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55" w:rsidRDefault="003D51D7" w:rsidP="003D51D7">
      <w:pPr>
        <w:ind w:left="-720" w:right="-540"/>
        <w:jc w:val="center"/>
        <w:rPr>
          <w:rFonts w:ascii="Georgia" w:hAnsi="Georgia"/>
          <w:sz w:val="72"/>
          <w:szCs w:val="72"/>
        </w:rPr>
      </w:pPr>
      <w:r>
        <w:rPr>
          <w:rFonts w:ascii="Georgia" w:hAnsi="Georgia"/>
          <w:noProof/>
          <w:sz w:val="82"/>
          <w:szCs w:val="82"/>
        </w:rPr>
        <w:drawing>
          <wp:inline distT="0" distB="0" distL="0" distR="0">
            <wp:extent cx="6793408" cy="2298700"/>
            <wp:effectExtent l="19050" t="0" r="7442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408" cy="229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C15" w:rsidRPr="003D51D7" w:rsidRDefault="003D51D7" w:rsidP="003D51D7">
      <w:pPr>
        <w:ind w:left="-720" w:right="-540"/>
        <w:jc w:val="center"/>
        <w:rPr>
          <w:sz w:val="82"/>
          <w:szCs w:val="82"/>
        </w:rPr>
      </w:pPr>
      <w:r w:rsidRPr="003D51D7">
        <w:rPr>
          <w:rFonts w:ascii="Georgia" w:hAnsi="Georgia"/>
          <w:sz w:val="72"/>
          <w:szCs w:val="72"/>
        </w:rPr>
        <w:t xml:space="preserve">People usually consider walking on water or in thin air a miracle.  But I think the real miracle is not to walk either on water or in thin air, but to walk on earth.  Every day we are engaged in a miracle which we don't even recognize:  a blue sky, white clouds, green leaves, </w:t>
      </w:r>
      <w:proofErr w:type="gramStart"/>
      <w:r w:rsidRPr="003D51D7">
        <w:rPr>
          <w:rFonts w:ascii="Georgia" w:hAnsi="Georgia"/>
          <w:sz w:val="72"/>
          <w:szCs w:val="72"/>
        </w:rPr>
        <w:t>the</w:t>
      </w:r>
      <w:proofErr w:type="gramEnd"/>
      <w:r w:rsidRPr="003D51D7">
        <w:rPr>
          <w:rFonts w:ascii="Georgia" w:hAnsi="Georgia"/>
          <w:sz w:val="72"/>
          <w:szCs w:val="72"/>
        </w:rPr>
        <w:t xml:space="preserve"> black, curious eyes of a child - our own two eyes.  All is a miracle.</w:t>
      </w:r>
    </w:p>
    <w:sectPr w:rsidR="00480C15" w:rsidRPr="003D51D7" w:rsidSect="003D51D7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characterSpacingControl w:val="doNotCompress"/>
  <w:compat/>
  <w:rsids>
    <w:rsidRoot w:val="003D51D7"/>
    <w:rsid w:val="003D51D7"/>
    <w:rsid w:val="0055413F"/>
    <w:rsid w:val="00595C30"/>
    <w:rsid w:val="0060540F"/>
    <w:rsid w:val="00AC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D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1D7"/>
  </w:style>
  <w:style w:type="paragraph" w:styleId="BalloonText">
    <w:name w:val="Balloon Text"/>
    <w:basedOn w:val="Normal"/>
    <w:link w:val="BalloonTextChar"/>
    <w:uiPriority w:val="99"/>
    <w:semiHidden/>
    <w:unhideWhenUsed/>
    <w:rsid w:val="003D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1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51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2012-03-13T14:30:00Z</dcterms:created>
  <dcterms:modified xsi:type="dcterms:W3CDTF">2012-03-13T14:48:00Z</dcterms:modified>
</cp:coreProperties>
</file>